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13" w:rsidRPr="003744D0" w:rsidRDefault="00B94713" w:rsidP="003744D0">
      <w:pPr>
        <w:pStyle w:val="NoSpacing"/>
        <w:rPr>
          <w:b/>
        </w:rPr>
      </w:pPr>
      <w:r w:rsidRPr="003744D0">
        <w:rPr>
          <w:b/>
        </w:rPr>
        <w:t>CLUBUL SPORTIV POLITEHNICA CLUJ-NAPOCA</w:t>
      </w:r>
    </w:p>
    <w:p w:rsidR="003744D0" w:rsidRDefault="003744D0" w:rsidP="003744D0">
      <w:pPr>
        <w:pStyle w:val="NoSpacing"/>
      </w:pPr>
      <w:r>
        <w:t>Nr. ..................... / .................................</w:t>
      </w:r>
    </w:p>
    <w:p w:rsidR="00C44953" w:rsidRPr="003744D0" w:rsidRDefault="00C44953" w:rsidP="003744D0">
      <w:pPr>
        <w:jc w:val="center"/>
        <w:rPr>
          <w:b/>
        </w:rPr>
      </w:pPr>
    </w:p>
    <w:p w:rsidR="00B94713" w:rsidRPr="00FB127A" w:rsidRDefault="00371027" w:rsidP="00374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DE FUNDAMENTARE</w:t>
      </w:r>
    </w:p>
    <w:p w:rsidR="00B94713" w:rsidRPr="003744D0" w:rsidRDefault="00B94713" w:rsidP="003744D0">
      <w:pPr>
        <w:jc w:val="center"/>
        <w:rPr>
          <w:b/>
        </w:rPr>
      </w:pPr>
    </w:p>
    <w:p w:rsidR="00AF39CA" w:rsidRDefault="00B94713">
      <w:r>
        <w:t>Beneficiar</w:t>
      </w:r>
      <w:r w:rsidR="00E70641">
        <w:t>, secț</w:t>
      </w:r>
      <w:r w:rsidR="00FB127A">
        <w:t xml:space="preserve">ia </w:t>
      </w:r>
      <w:r w:rsidR="00B70E06">
        <w:t xml:space="preserve">: </w:t>
      </w:r>
      <w:r w:rsidR="00AF39CA">
        <w:t>......................................</w:t>
      </w:r>
    </w:p>
    <w:p w:rsidR="00B94713" w:rsidRDefault="00B94713">
      <w:r>
        <w:t>Persoana de contact:</w:t>
      </w:r>
      <w:r w:rsidR="004A3012">
        <w:t>............................</w:t>
      </w:r>
      <w:r>
        <w:t>, tel:</w:t>
      </w:r>
      <w:r w:rsidR="004A3012">
        <w:t>..........................</w:t>
      </w:r>
      <w:r>
        <w:t>, e-mail:</w:t>
      </w:r>
      <w:r w:rsidR="00DC557A">
        <w:t xml:space="preserve">  </w:t>
      </w:r>
      <w:r w:rsidR="004A3012">
        <w:t>.....................................</w:t>
      </w:r>
    </w:p>
    <w:p w:rsidR="00B94713" w:rsidRDefault="00B94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407"/>
        <w:gridCol w:w="873"/>
        <w:gridCol w:w="1237"/>
        <w:gridCol w:w="1559"/>
        <w:gridCol w:w="1559"/>
      </w:tblGrid>
      <w:tr w:rsidR="00B94713" w:rsidTr="003C0BC6">
        <w:tc>
          <w:tcPr>
            <w:tcW w:w="715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Nr.</w:t>
            </w:r>
          </w:p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crt</w:t>
            </w:r>
          </w:p>
        </w:tc>
        <w:tc>
          <w:tcPr>
            <w:tcW w:w="3407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Denumirea</w:t>
            </w:r>
          </w:p>
        </w:tc>
        <w:tc>
          <w:tcPr>
            <w:tcW w:w="873" w:type="dxa"/>
          </w:tcPr>
          <w:p w:rsidR="00B94713" w:rsidRPr="00127BFF" w:rsidRDefault="00CF2AB6" w:rsidP="00127BFF">
            <w:pPr>
              <w:jc w:val="center"/>
              <w:rPr>
                <w:b/>
              </w:rPr>
            </w:pPr>
            <w:r>
              <w:rPr>
                <w:b/>
              </w:rPr>
              <w:t>UM</w:t>
            </w:r>
          </w:p>
        </w:tc>
        <w:tc>
          <w:tcPr>
            <w:tcW w:w="1237" w:type="dxa"/>
          </w:tcPr>
          <w:p w:rsidR="00B94713" w:rsidRPr="00127BFF" w:rsidRDefault="00CF2AB6" w:rsidP="00127BFF">
            <w:pPr>
              <w:jc w:val="center"/>
              <w:rPr>
                <w:b/>
              </w:rPr>
            </w:pPr>
            <w:r>
              <w:rPr>
                <w:b/>
              </w:rPr>
              <w:t>CANTITATE</w:t>
            </w:r>
          </w:p>
        </w:tc>
        <w:tc>
          <w:tcPr>
            <w:tcW w:w="1559" w:type="dxa"/>
          </w:tcPr>
          <w:p w:rsidR="00B94713" w:rsidRPr="00127BFF" w:rsidRDefault="00CF2AB6" w:rsidP="00127BFF">
            <w:pPr>
              <w:jc w:val="center"/>
              <w:rPr>
                <w:b/>
              </w:rPr>
            </w:pPr>
            <w:r>
              <w:rPr>
                <w:b/>
              </w:rPr>
              <w:t>PREȚ/UM</w:t>
            </w:r>
          </w:p>
        </w:tc>
        <w:tc>
          <w:tcPr>
            <w:tcW w:w="1559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 xml:space="preserve">Valoare totală Lei cu toate </w:t>
            </w:r>
            <w:r w:rsidRPr="00854258">
              <w:rPr>
                <w:b/>
                <w:color w:val="FF0000"/>
              </w:rPr>
              <w:t xml:space="preserve">taxele incluse </w:t>
            </w:r>
            <w:r w:rsidRPr="00127BFF">
              <w:rPr>
                <w:b/>
              </w:rPr>
              <w:t>(TVA, tranzit, etc)</w:t>
            </w:r>
          </w:p>
        </w:tc>
      </w:tr>
      <w:tr w:rsidR="00B94713" w:rsidTr="003C0BC6">
        <w:tc>
          <w:tcPr>
            <w:tcW w:w="715" w:type="dxa"/>
          </w:tcPr>
          <w:p w:rsidR="00B94713" w:rsidRDefault="00DC557A" w:rsidP="00DC557A">
            <w:pPr>
              <w:jc w:val="center"/>
            </w:pPr>
            <w:r>
              <w:t>1</w:t>
            </w:r>
          </w:p>
        </w:tc>
        <w:tc>
          <w:tcPr>
            <w:tcW w:w="3407" w:type="dxa"/>
          </w:tcPr>
          <w:p w:rsidR="00B94713" w:rsidRDefault="00B94713"/>
        </w:tc>
        <w:tc>
          <w:tcPr>
            <w:tcW w:w="873" w:type="dxa"/>
          </w:tcPr>
          <w:p w:rsidR="00B94713" w:rsidRDefault="00B94713"/>
        </w:tc>
        <w:tc>
          <w:tcPr>
            <w:tcW w:w="1237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245639">
            <w:pPr>
              <w:jc w:val="center"/>
            </w:pPr>
          </w:p>
        </w:tc>
      </w:tr>
      <w:tr w:rsidR="00B94713" w:rsidTr="003C0BC6">
        <w:tc>
          <w:tcPr>
            <w:tcW w:w="715" w:type="dxa"/>
          </w:tcPr>
          <w:p w:rsidR="00B94713" w:rsidRDefault="00C070FC" w:rsidP="00C070FC">
            <w:pPr>
              <w:jc w:val="center"/>
            </w:pPr>
            <w:r>
              <w:t>2</w:t>
            </w:r>
          </w:p>
        </w:tc>
        <w:tc>
          <w:tcPr>
            <w:tcW w:w="3407" w:type="dxa"/>
          </w:tcPr>
          <w:p w:rsidR="00B94713" w:rsidRDefault="00B94713" w:rsidP="00C070FC"/>
        </w:tc>
        <w:tc>
          <w:tcPr>
            <w:tcW w:w="873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237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</w:tr>
      <w:tr w:rsidR="00B94713" w:rsidTr="003C0BC6">
        <w:tc>
          <w:tcPr>
            <w:tcW w:w="715" w:type="dxa"/>
          </w:tcPr>
          <w:p w:rsidR="00B94713" w:rsidRDefault="00B94713"/>
        </w:tc>
        <w:tc>
          <w:tcPr>
            <w:tcW w:w="3407" w:type="dxa"/>
          </w:tcPr>
          <w:p w:rsidR="00B94713" w:rsidRDefault="00B94713"/>
        </w:tc>
        <w:tc>
          <w:tcPr>
            <w:tcW w:w="873" w:type="dxa"/>
          </w:tcPr>
          <w:p w:rsidR="00B94713" w:rsidRDefault="00B94713"/>
        </w:tc>
        <w:tc>
          <w:tcPr>
            <w:tcW w:w="1237" w:type="dxa"/>
          </w:tcPr>
          <w:p w:rsidR="00B94713" w:rsidRDefault="00B94713"/>
        </w:tc>
        <w:tc>
          <w:tcPr>
            <w:tcW w:w="1559" w:type="dxa"/>
          </w:tcPr>
          <w:p w:rsidR="00544104" w:rsidRPr="00127BFF" w:rsidRDefault="00544104" w:rsidP="00544104">
            <w:pPr>
              <w:rPr>
                <w:b/>
              </w:rPr>
            </w:pPr>
            <w:r w:rsidRPr="00127BFF">
              <w:rPr>
                <w:b/>
              </w:rPr>
              <w:t>TOTAL:</w:t>
            </w:r>
          </w:p>
          <w:p w:rsidR="00B94713" w:rsidRDefault="00B94713"/>
        </w:tc>
        <w:tc>
          <w:tcPr>
            <w:tcW w:w="1559" w:type="dxa"/>
          </w:tcPr>
          <w:p w:rsidR="00B94713" w:rsidRPr="00DC557A" w:rsidRDefault="00B94713" w:rsidP="00DC557A">
            <w:pPr>
              <w:jc w:val="center"/>
              <w:rPr>
                <w:b/>
              </w:rPr>
            </w:pPr>
          </w:p>
        </w:tc>
      </w:tr>
    </w:tbl>
    <w:p w:rsidR="00544104" w:rsidRDefault="00B94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4713" w:rsidRPr="003744D0" w:rsidRDefault="00B94713">
      <w:pPr>
        <w:rPr>
          <w:i/>
        </w:rPr>
      </w:pPr>
      <w:r w:rsidRPr="003744D0">
        <w:rPr>
          <w:b/>
          <w:i/>
        </w:rPr>
        <w:t>Anexe la prezenta:</w:t>
      </w:r>
      <w:r w:rsidRPr="003744D0">
        <w:rPr>
          <w:i/>
        </w:rPr>
        <w:t xml:space="preserve">  Solicitarea de includere în PAAP și es</w:t>
      </w:r>
      <w:r w:rsidR="003744D0">
        <w:rPr>
          <w:i/>
        </w:rPr>
        <w:t>timarea valorii și Fișa tehnică</w:t>
      </w:r>
    </w:p>
    <w:p w:rsidR="00C44953" w:rsidRDefault="00C44953" w:rsidP="00C44953">
      <w:pPr>
        <w:ind w:left="5760" w:firstLine="720"/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765"/>
        <w:gridCol w:w="4590"/>
      </w:tblGrid>
      <w:tr w:rsidR="00B94713" w:rsidTr="00496D24">
        <w:trPr>
          <w:jc w:val="center"/>
        </w:trPr>
        <w:tc>
          <w:tcPr>
            <w:tcW w:w="4765" w:type="dxa"/>
            <w:vAlign w:val="center"/>
          </w:tcPr>
          <w:p w:rsid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Compartiment de specialitate-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responsabil secție</w:t>
            </w:r>
          </w:p>
        </w:tc>
        <w:tc>
          <w:tcPr>
            <w:tcW w:w="4590" w:type="dxa"/>
            <w:vAlign w:val="center"/>
          </w:tcPr>
          <w:p w:rsidR="00581196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Control financiar preventiv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CFPP</w:t>
            </w:r>
          </w:p>
        </w:tc>
      </w:tr>
      <w:tr w:rsidR="00B94713" w:rsidTr="00496D24">
        <w:trPr>
          <w:trHeight w:val="485"/>
          <w:jc w:val="center"/>
        </w:trPr>
        <w:tc>
          <w:tcPr>
            <w:tcW w:w="4765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  <w:tc>
          <w:tcPr>
            <w:tcW w:w="4590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</w:tr>
      <w:tr w:rsidR="00B94713" w:rsidTr="00496D24">
        <w:trPr>
          <w:jc w:val="center"/>
        </w:trPr>
        <w:tc>
          <w:tcPr>
            <w:tcW w:w="4765" w:type="dxa"/>
          </w:tcPr>
          <w:p w:rsidR="00B94713" w:rsidRDefault="00581196" w:rsidP="00B94713">
            <w:r>
              <w:t>Semnătura:</w:t>
            </w:r>
          </w:p>
        </w:tc>
        <w:tc>
          <w:tcPr>
            <w:tcW w:w="4590" w:type="dxa"/>
          </w:tcPr>
          <w:p w:rsidR="00B94713" w:rsidRDefault="00581196" w:rsidP="00B94713">
            <w:r>
              <w:t>Viza:</w:t>
            </w:r>
          </w:p>
          <w:p w:rsidR="00581196" w:rsidRDefault="00581196" w:rsidP="00B94713">
            <w:r>
              <w:t xml:space="preserve">Semnătura: </w:t>
            </w:r>
          </w:p>
        </w:tc>
      </w:tr>
    </w:tbl>
    <w:p w:rsidR="00581196" w:rsidRDefault="00581196" w:rsidP="00B94713"/>
    <w:p w:rsidR="00581196" w:rsidRPr="00496D24" w:rsidRDefault="00581196" w:rsidP="00B94713">
      <w:pPr>
        <w:rPr>
          <w:b/>
        </w:rPr>
      </w:pPr>
      <w:r w:rsidRPr="00496D24">
        <w:rPr>
          <w:b/>
        </w:rPr>
        <w:t>ORDONATOR DE CREDITE</w:t>
      </w:r>
    </w:p>
    <w:p w:rsidR="00581196" w:rsidRDefault="00581196" w:rsidP="00B94713">
      <w:r>
        <w:t>Data:</w:t>
      </w:r>
      <w:r w:rsidR="004A3012">
        <w:t xml:space="preserve">_________ </w:t>
      </w:r>
      <w:r w:rsidR="00DC557A">
        <w:t xml:space="preserve"> </w:t>
      </w:r>
      <w:r>
        <w:t>Semnătura: ..........................................</w:t>
      </w:r>
    </w:p>
    <w:p w:rsidR="00581196" w:rsidRDefault="00581196" w:rsidP="00B94713">
      <w:r>
        <w:t>_________________</w:t>
      </w:r>
    </w:p>
    <w:p w:rsidR="00581196" w:rsidRDefault="00581196" w:rsidP="00B94713">
      <w:r>
        <w:t>*) CFPP = control financiar preventiv propriu</w:t>
      </w:r>
      <w:r w:rsidR="00C44953">
        <w:t>; PAAP = Programul anual de achiziții publice</w:t>
      </w:r>
    </w:p>
    <w:p w:rsidR="00FB127A" w:rsidRDefault="00FB127A" w:rsidP="004F5E78">
      <w:pPr>
        <w:pStyle w:val="NoSpacing"/>
        <w:rPr>
          <w:b/>
        </w:rPr>
      </w:pPr>
    </w:p>
    <w:p w:rsidR="00FB127A" w:rsidRDefault="00FB127A" w:rsidP="004F5E78">
      <w:pPr>
        <w:pStyle w:val="NoSpacing"/>
        <w:rPr>
          <w:b/>
        </w:rPr>
      </w:pPr>
    </w:p>
    <w:p w:rsidR="00FB127A" w:rsidRDefault="00FB127A" w:rsidP="004F5E78">
      <w:pPr>
        <w:pStyle w:val="NoSpacing"/>
        <w:rPr>
          <w:b/>
        </w:rPr>
      </w:pPr>
    </w:p>
    <w:p w:rsidR="008A61A4" w:rsidRDefault="008A61A4" w:rsidP="004F5E78">
      <w:pPr>
        <w:pStyle w:val="NoSpacing"/>
        <w:rPr>
          <w:b/>
          <w:lang w:val="en-US"/>
        </w:rPr>
      </w:pPr>
    </w:p>
    <w:p w:rsidR="008A61A4" w:rsidRDefault="008A61A4" w:rsidP="004F5E78">
      <w:pPr>
        <w:pStyle w:val="NoSpacing"/>
        <w:rPr>
          <w:b/>
          <w:lang w:val="en-US"/>
        </w:rPr>
      </w:pPr>
    </w:p>
    <w:p w:rsidR="004A3012" w:rsidRDefault="004A3012" w:rsidP="004F5E78">
      <w:pPr>
        <w:pStyle w:val="NoSpacing"/>
        <w:rPr>
          <w:b/>
          <w:lang w:val="en-US"/>
        </w:rPr>
      </w:pPr>
    </w:p>
    <w:p w:rsidR="00E70641" w:rsidRDefault="00E70641" w:rsidP="00473BA3">
      <w:pPr>
        <w:pStyle w:val="NoSpacing"/>
        <w:rPr>
          <w:b/>
        </w:rPr>
      </w:pPr>
    </w:p>
    <w:p w:rsidR="00473BA3" w:rsidRPr="004F5E78" w:rsidRDefault="00473BA3" w:rsidP="00473BA3">
      <w:pPr>
        <w:pStyle w:val="NoSpacing"/>
        <w:rPr>
          <w:b/>
        </w:rPr>
      </w:pPr>
      <w:r w:rsidRPr="004F5E78">
        <w:rPr>
          <w:b/>
        </w:rPr>
        <w:lastRenderedPageBreak/>
        <w:t>CLUBUL SPORTIV POLITEHNICA CLUJ-NAPOCA</w:t>
      </w:r>
    </w:p>
    <w:p w:rsidR="00473BA3" w:rsidRPr="00631450" w:rsidRDefault="00473BA3" w:rsidP="00473BA3">
      <w:pPr>
        <w:pStyle w:val="NoSpacing"/>
      </w:pPr>
      <w:r>
        <w:t>Nr.        /                       .2019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F5E78">
        <w:rPr>
          <w:b/>
        </w:rPr>
        <w:t>APROBAT</w:t>
      </w:r>
    </w:p>
    <w:p w:rsidR="00473BA3" w:rsidRPr="004F5E78" w:rsidRDefault="00473BA3" w:rsidP="00473BA3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>Director Executiv</w:t>
      </w:r>
    </w:p>
    <w:p w:rsidR="00473BA3" w:rsidRPr="004F5E78" w:rsidRDefault="00473BA3" w:rsidP="00473BA3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 xml:space="preserve">        Prof. Dr. Ing. Liviu Crișan</w:t>
      </w:r>
    </w:p>
    <w:p w:rsidR="00473BA3" w:rsidRDefault="00473BA3" w:rsidP="00473BA3">
      <w:pPr>
        <w:rPr>
          <w:b/>
        </w:rPr>
      </w:pPr>
      <w:r w:rsidRPr="004702C3">
        <w:rPr>
          <w:b/>
        </w:rPr>
        <w:t xml:space="preserve">  </w:t>
      </w:r>
    </w:p>
    <w:p w:rsidR="00473BA3" w:rsidRPr="004702C3" w:rsidRDefault="00473BA3" w:rsidP="00473BA3">
      <w:pPr>
        <w:rPr>
          <w:b/>
        </w:rPr>
      </w:pPr>
    </w:p>
    <w:p w:rsidR="00473BA3" w:rsidRPr="004702C3" w:rsidRDefault="00E70641" w:rsidP="00473BA3">
      <w:pPr>
        <w:pStyle w:val="NoSpacing"/>
        <w:ind w:left="5760" w:firstLine="720"/>
        <w:rPr>
          <w:b/>
        </w:rPr>
      </w:pPr>
      <w:r>
        <w:rPr>
          <w:b/>
        </w:rPr>
        <w:t>CONTABIL Ș</w:t>
      </w:r>
      <w:r w:rsidR="00473BA3" w:rsidRPr="004702C3">
        <w:rPr>
          <w:b/>
        </w:rPr>
        <w:t>EF</w:t>
      </w:r>
    </w:p>
    <w:p w:rsidR="00473BA3" w:rsidRPr="004702C3" w:rsidRDefault="00473BA3" w:rsidP="00473BA3">
      <w:pPr>
        <w:pStyle w:val="NoSpacing"/>
        <w:ind w:left="5760" w:firstLine="720"/>
        <w:rPr>
          <w:b/>
        </w:rPr>
      </w:pPr>
      <w:r w:rsidRPr="004702C3">
        <w:rPr>
          <w:b/>
        </w:rPr>
        <w:t>Cristina Hideg</w:t>
      </w:r>
    </w:p>
    <w:p w:rsidR="00473BA3" w:rsidRDefault="00473BA3" w:rsidP="00473BA3">
      <w:pPr>
        <w:spacing w:after="120"/>
        <w:jc w:val="center"/>
        <w:rPr>
          <w:rFonts w:ascii="Arial Narrow" w:hAnsi="Arial Narrow"/>
          <w:b/>
        </w:rPr>
      </w:pPr>
    </w:p>
    <w:p w:rsidR="00802187" w:rsidRPr="006959D4" w:rsidRDefault="00802187" w:rsidP="00473BA3">
      <w:pPr>
        <w:spacing w:after="120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473BA3" w:rsidRPr="00544104" w:rsidRDefault="00E70641" w:rsidP="00473BA3">
      <w:pPr>
        <w:spacing w:after="120"/>
        <w:jc w:val="center"/>
        <w:rPr>
          <w:bCs/>
          <w:sz w:val="28"/>
          <w:szCs w:val="28"/>
        </w:rPr>
      </w:pPr>
      <w:r w:rsidRPr="00544104">
        <w:rPr>
          <w:b/>
          <w:sz w:val="28"/>
          <w:szCs w:val="28"/>
        </w:rPr>
        <w:t>REFERAT DE OPORTUNITATE Ș</w:t>
      </w:r>
      <w:r w:rsidR="00473BA3" w:rsidRPr="00544104">
        <w:rPr>
          <w:b/>
          <w:sz w:val="28"/>
          <w:szCs w:val="28"/>
        </w:rPr>
        <w:t xml:space="preserve">I NECESITATE </w:t>
      </w:r>
    </w:p>
    <w:p w:rsidR="00473BA3" w:rsidRPr="00473BA3" w:rsidRDefault="00473BA3" w:rsidP="00473BA3">
      <w:pPr>
        <w:spacing w:after="120"/>
        <w:rPr>
          <w:sz w:val="24"/>
          <w:szCs w:val="24"/>
        </w:rPr>
      </w:pPr>
    </w:p>
    <w:p w:rsidR="00473BA3" w:rsidRPr="00473BA3" w:rsidRDefault="00473BA3" w:rsidP="00473BA3">
      <w:pPr>
        <w:spacing w:after="120"/>
        <w:rPr>
          <w:b/>
        </w:rPr>
      </w:pPr>
      <w:r w:rsidRPr="00473BA3">
        <w:t xml:space="preserve">Autoritatea contractantă, </w:t>
      </w:r>
      <w:r w:rsidRPr="00473BA3">
        <w:rPr>
          <w:b/>
        </w:rPr>
        <w:t>Clubul Sportiv “Politehnica Cluj</w:t>
      </w:r>
      <w:r w:rsidR="00E70641">
        <w:rPr>
          <w:b/>
        </w:rPr>
        <w:t>-Napoca</w:t>
      </w:r>
      <w:r w:rsidRPr="00473BA3">
        <w:rPr>
          <w:b/>
        </w:rPr>
        <w:t>"</w:t>
      </w:r>
      <w:r w:rsidR="00E70641">
        <w:t>,dorește să  achiziț</w:t>
      </w:r>
      <w:r w:rsidRPr="00473BA3">
        <w:t>ioneze</w:t>
      </w:r>
      <w:r w:rsidRPr="00473BA3">
        <w:rPr>
          <w:b/>
        </w:rPr>
        <w:t xml:space="preserve">: </w:t>
      </w:r>
    </w:p>
    <w:p w:rsidR="00473BA3" w:rsidRPr="00473BA3" w:rsidRDefault="00473BA3" w:rsidP="00473BA3">
      <w:pPr>
        <w:tabs>
          <w:tab w:val="left" w:pos="284"/>
        </w:tabs>
        <w:spacing w:after="120"/>
        <w:jc w:val="both"/>
        <w:rPr>
          <w:b/>
        </w:rPr>
      </w:pPr>
      <w:proofErr w:type="spellStart"/>
      <w:r w:rsidRPr="00473BA3">
        <w:rPr>
          <w:b/>
          <w:lang w:val="fr-FR"/>
        </w:rPr>
        <w:t>Categoria</w:t>
      </w:r>
      <w:proofErr w:type="spellEnd"/>
      <w:r w:rsidRPr="00473BA3">
        <w:rPr>
          <w:b/>
          <w:lang w:val="fr-FR"/>
        </w:rPr>
        <w:t>:</w:t>
      </w:r>
      <w:r w:rsidRPr="00473BA3">
        <w:rPr>
          <w:lang w:val="fr-FR"/>
        </w:rPr>
        <w:t xml:space="preserve"> </w:t>
      </w:r>
      <w:proofErr w:type="spellStart"/>
      <w:r w:rsidRPr="00473BA3">
        <w:rPr>
          <w:lang w:val="fr-FR"/>
        </w:rPr>
        <w:t>Produse</w:t>
      </w:r>
      <w:proofErr w:type="spellEnd"/>
      <w:r w:rsidRPr="00473BA3">
        <w:rPr>
          <w:lang w:val="fr-FR"/>
        </w:rPr>
        <w:t xml:space="preserve"> </w:t>
      </w:r>
      <w:r w:rsidRPr="00473BA3">
        <w:rPr>
          <w:rFonts w:ascii="Segoe UI Symbol" w:eastAsia="MS Gothic" w:hAnsi="Segoe UI Symbol" w:cs="Segoe UI Symbol"/>
          <w:lang w:val="fr-FR"/>
        </w:rPr>
        <w:t>☐</w:t>
      </w:r>
      <w:r w:rsidRPr="00473BA3">
        <w:rPr>
          <w:lang w:val="fr-FR"/>
        </w:rPr>
        <w:tab/>
        <w:t xml:space="preserve">    </w:t>
      </w:r>
      <w:proofErr w:type="spellStart"/>
      <w:r w:rsidRPr="00473BA3">
        <w:rPr>
          <w:lang w:val="fr-FR"/>
        </w:rPr>
        <w:t>Servicii</w:t>
      </w:r>
      <w:proofErr w:type="spellEnd"/>
      <w:r w:rsidRPr="00473BA3">
        <w:rPr>
          <w:lang w:val="fr-FR"/>
        </w:rPr>
        <w:t xml:space="preserve"> </w:t>
      </w:r>
      <w:r w:rsidRPr="00473BA3">
        <w:rPr>
          <w:rFonts w:ascii="Segoe UI Symbol" w:eastAsia="MS Gothic" w:hAnsi="Segoe UI Symbol" w:cs="Segoe UI Symbol"/>
          <w:lang w:val="fr-FR"/>
        </w:rPr>
        <w:t>☐</w:t>
      </w:r>
      <w:r w:rsidR="00E70641">
        <w:rPr>
          <w:lang w:val="fr-FR"/>
        </w:rPr>
        <w:tab/>
      </w:r>
      <w:proofErr w:type="spellStart"/>
      <w:r w:rsidR="00E70641">
        <w:rPr>
          <w:lang w:val="fr-FR"/>
        </w:rPr>
        <w:t>Lucră</w:t>
      </w:r>
      <w:r w:rsidRPr="00473BA3">
        <w:rPr>
          <w:lang w:val="fr-FR"/>
        </w:rPr>
        <w:t>ri</w:t>
      </w:r>
      <w:proofErr w:type="spellEnd"/>
      <w:r w:rsidRPr="00473BA3">
        <w:rPr>
          <w:lang w:val="fr-FR"/>
        </w:rPr>
        <w:t xml:space="preserve"> </w:t>
      </w:r>
      <w:r w:rsidRPr="00473BA3">
        <w:rPr>
          <w:rFonts w:ascii="Segoe UI Symbol" w:eastAsia="MS Gothic" w:hAnsi="Segoe UI Symbol" w:cs="Segoe UI Symbol"/>
          <w:lang w:val="fr-FR"/>
        </w:rPr>
        <w:t>☐</w:t>
      </w:r>
    </w:p>
    <w:p w:rsidR="00473BA3" w:rsidRPr="00473BA3" w:rsidRDefault="00473BA3" w:rsidP="00473BA3">
      <w:pPr>
        <w:spacing w:after="120"/>
        <w:rPr>
          <w:b/>
        </w:rPr>
      </w:pPr>
      <w:r w:rsidRPr="00473BA3">
        <w:rPr>
          <w:b/>
        </w:rPr>
        <w:t xml:space="preserve"> ___________________________________________________________________________</w:t>
      </w:r>
    </w:p>
    <w:p w:rsidR="00473BA3" w:rsidRPr="00473BA3" w:rsidRDefault="00473BA3" w:rsidP="00473BA3">
      <w:pPr>
        <w:spacing w:after="120"/>
      </w:pPr>
      <w:r w:rsidRPr="00473BA3">
        <w:rPr>
          <w:b/>
        </w:rPr>
        <w:t>____________________________________________________________________________</w:t>
      </w:r>
    </w:p>
    <w:p w:rsidR="00473BA3" w:rsidRPr="00473BA3" w:rsidRDefault="00473BA3" w:rsidP="00473BA3">
      <w:pPr>
        <w:spacing w:after="120"/>
        <w:jc w:val="both"/>
      </w:pPr>
    </w:p>
    <w:p w:rsidR="00473BA3" w:rsidRPr="00473BA3" w:rsidRDefault="00473BA3" w:rsidP="00473BA3">
      <w:pPr>
        <w:spacing w:after="120"/>
        <w:jc w:val="both"/>
      </w:pPr>
      <w:r w:rsidRPr="00473BA3">
        <w:t xml:space="preserve">Procedura de selectare a ofertelor se realizează în conformitate cu </w:t>
      </w:r>
      <w:r w:rsidRPr="00473BA3">
        <w:rPr>
          <w:b/>
        </w:rPr>
        <w:t xml:space="preserve">HOTĂRÂREA Nr. 395/2016 din 2 iunie 2016 </w:t>
      </w:r>
      <w:r w:rsidRPr="00473BA3">
        <w:t xml:space="preserve">pentru aprobarea Normelor metodologice de aplicare a prevederilor referitoare la atribuirea contractului de achiziţie publică/acordului-cadru din </w:t>
      </w:r>
      <w:r w:rsidRPr="00473BA3">
        <w:rPr>
          <w:b/>
        </w:rPr>
        <w:t>Legea nr. 98/2016</w:t>
      </w:r>
      <w:r w:rsidRPr="00473BA3">
        <w:t xml:space="preserve"> privind achiziţiile publice cu modificarile ulterioare, respectiv conform </w:t>
      </w:r>
    </w:p>
    <w:p w:rsidR="00473BA3" w:rsidRPr="00473BA3" w:rsidRDefault="00473BA3" w:rsidP="00473BA3">
      <w:pPr>
        <w:spacing w:after="120"/>
        <w:jc w:val="both"/>
        <w:rPr>
          <w:b/>
          <w:i/>
        </w:rPr>
      </w:pPr>
      <w:r w:rsidRPr="00473BA3">
        <w:rPr>
          <w:b/>
          <w:i/>
        </w:rPr>
        <w:t>Art. 43. – “</w:t>
      </w:r>
      <w:r w:rsidRPr="00473BA3">
        <w:rPr>
          <w:i/>
        </w:rPr>
        <w:t>(1) Autoritatea contr</w:t>
      </w:r>
      <w:r w:rsidR="00E70641">
        <w:rPr>
          <w:i/>
        </w:rPr>
        <w:t>actanta are dreptul de a achiziț</w:t>
      </w:r>
      <w:r w:rsidRPr="00473BA3">
        <w:rPr>
          <w:i/>
        </w:rPr>
        <w:t>iona di</w:t>
      </w:r>
      <w:r w:rsidR="00E70641">
        <w:rPr>
          <w:i/>
        </w:rPr>
        <w:t>rect produse, servicii sau lucrări, în măsura în care valoarea estimată a achiziției, fără</w:t>
      </w:r>
      <w:r w:rsidRPr="00473BA3">
        <w:rPr>
          <w:i/>
        </w:rPr>
        <w:t xml:space="preserve"> TV</w:t>
      </w:r>
      <w:r w:rsidR="00E70641">
        <w:rPr>
          <w:i/>
        </w:rPr>
        <w:t>A, este mai mică decât pragurile valorice prevă</w:t>
      </w:r>
      <w:r w:rsidRPr="00473BA3">
        <w:rPr>
          <w:i/>
        </w:rPr>
        <w:t>zute la</w:t>
      </w:r>
      <w:r w:rsidRPr="00473BA3">
        <w:rPr>
          <w:b/>
          <w:i/>
        </w:rPr>
        <w:t xml:space="preserve"> art. 7 alin. (5) din Lege 98/2016,” </w:t>
      </w:r>
    </w:p>
    <w:p w:rsidR="00473BA3" w:rsidRPr="00473BA3" w:rsidRDefault="00473BA3" w:rsidP="00473BA3">
      <w:pPr>
        <w:spacing w:after="120"/>
        <w:jc w:val="both"/>
        <w:rPr>
          <w:b/>
          <w:i/>
        </w:rPr>
      </w:pPr>
      <w:r w:rsidRPr="00473BA3">
        <w:rPr>
          <w:b/>
          <w:i/>
        </w:rPr>
        <w:t xml:space="preserve">respectiv </w:t>
      </w:r>
    </w:p>
    <w:p w:rsidR="00473BA3" w:rsidRPr="00473BA3" w:rsidRDefault="00473BA3" w:rsidP="00473BA3">
      <w:pPr>
        <w:spacing w:after="120"/>
        <w:jc w:val="both"/>
      </w:pPr>
      <w:r w:rsidRPr="00473BA3">
        <w:rPr>
          <w:b/>
          <w:i/>
        </w:rPr>
        <w:t xml:space="preserve">Art. 43. – “(2) </w:t>
      </w:r>
      <w:r w:rsidRPr="00473BA3">
        <w:rPr>
          <w:i/>
        </w:rPr>
        <w:t>În cazul achiziţiei directe, autoritatea contractantă are obligaţia de a utiliza catalogul electronic pus la dispoziţie de SEAP sau de a publica un anunţ într-o secţiune dedicată a web-site-ului propriu/ANAP sau a SEAP, însoţit de descrierea produselor, serviciilor sau lucrărilor care urmează a fi achiziţionate.”</w:t>
      </w:r>
    </w:p>
    <w:p w:rsidR="00473BA3" w:rsidRPr="00473BA3" w:rsidRDefault="00E70641" w:rsidP="00473BA3">
      <w:pPr>
        <w:spacing w:after="120"/>
        <w:jc w:val="both"/>
      </w:pPr>
      <w:r>
        <w:t>Valoarea estimată</w:t>
      </w:r>
      <w:r w:rsidR="00473BA3" w:rsidRPr="00473BA3">
        <w:t xml:space="preserve"> este de</w:t>
      </w:r>
      <w:r w:rsidR="00473BA3" w:rsidRPr="00473BA3">
        <w:rPr>
          <w:b/>
        </w:rPr>
        <w:t>: ___</w:t>
      </w:r>
      <w:r w:rsidR="00FA3FBA">
        <w:rPr>
          <w:b/>
        </w:rPr>
        <w:t>_________________________ lei fără</w:t>
      </w:r>
      <w:r w:rsidR="00473BA3" w:rsidRPr="00473BA3">
        <w:rPr>
          <w:b/>
        </w:rPr>
        <w:t xml:space="preserve"> TVA</w:t>
      </w:r>
      <w:r w:rsidR="00473BA3" w:rsidRPr="00473BA3">
        <w:t>.</w:t>
      </w:r>
    </w:p>
    <w:p w:rsidR="00473BA3" w:rsidRPr="00473BA3" w:rsidRDefault="00473BA3" w:rsidP="00473BA3">
      <w:pPr>
        <w:pStyle w:val="DefaultText"/>
        <w:spacing w:after="120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73BA3">
        <w:rPr>
          <w:rFonts w:asciiTheme="minorHAnsi" w:hAnsiTheme="minorHAnsi"/>
          <w:sz w:val="22"/>
          <w:szCs w:val="22"/>
        </w:rPr>
        <w:t>Valoarea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estimată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pentru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această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achiziție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A3FBA">
        <w:rPr>
          <w:rFonts w:asciiTheme="minorHAnsi" w:hAnsiTheme="minorHAnsi"/>
          <w:sz w:val="22"/>
          <w:szCs w:val="22"/>
        </w:rPr>
        <w:t>fiind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sub </w:t>
      </w:r>
      <w:proofErr w:type="spellStart"/>
      <w:r w:rsidR="00FA3FBA">
        <w:rPr>
          <w:rFonts w:asciiTheme="minorHAnsi" w:hAnsiTheme="minorHAnsi"/>
          <w:sz w:val="22"/>
          <w:szCs w:val="22"/>
        </w:rPr>
        <w:t>pragul</w:t>
      </w:r>
      <w:proofErr w:type="spellEnd"/>
      <w:r w:rsidR="00FA3F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3FBA">
        <w:rPr>
          <w:rFonts w:asciiTheme="minorHAnsi" w:hAnsiTheme="minorHAnsi"/>
          <w:sz w:val="22"/>
          <w:szCs w:val="22"/>
        </w:rPr>
        <w:t>prevă</w:t>
      </w:r>
      <w:r w:rsidRPr="00473BA3">
        <w:rPr>
          <w:rFonts w:asciiTheme="minorHAnsi" w:hAnsiTheme="minorHAnsi"/>
          <w:sz w:val="22"/>
          <w:szCs w:val="22"/>
        </w:rPr>
        <w:t>zut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de </w:t>
      </w:r>
      <w:r w:rsidRPr="00473BA3">
        <w:rPr>
          <w:rFonts w:asciiTheme="minorHAnsi" w:hAnsiTheme="minorHAnsi"/>
          <w:b/>
          <w:sz w:val="22"/>
          <w:szCs w:val="22"/>
        </w:rPr>
        <w:t xml:space="preserve">art. 7 al. (5) d in LEGEA </w:t>
      </w:r>
      <w:proofErr w:type="spellStart"/>
      <w:r w:rsidRPr="00473BA3">
        <w:rPr>
          <w:rFonts w:asciiTheme="minorHAnsi" w:hAnsiTheme="minorHAnsi"/>
          <w:b/>
          <w:sz w:val="22"/>
          <w:szCs w:val="22"/>
        </w:rPr>
        <w:t>Nr</w:t>
      </w:r>
      <w:proofErr w:type="spellEnd"/>
      <w:r w:rsidRPr="00473BA3">
        <w:rPr>
          <w:rFonts w:asciiTheme="minorHAnsi" w:hAnsiTheme="minorHAnsi"/>
          <w:b/>
          <w:sz w:val="22"/>
          <w:szCs w:val="22"/>
        </w:rPr>
        <w:t xml:space="preserve">. 98/2016 din 19 </w:t>
      </w:r>
      <w:proofErr w:type="spellStart"/>
      <w:r w:rsidRPr="00473BA3">
        <w:rPr>
          <w:rFonts w:asciiTheme="minorHAnsi" w:hAnsiTheme="minorHAnsi"/>
          <w:b/>
          <w:sz w:val="22"/>
          <w:szCs w:val="22"/>
        </w:rPr>
        <w:t>mai</w:t>
      </w:r>
      <w:proofErr w:type="spellEnd"/>
      <w:r w:rsidRPr="00473BA3">
        <w:rPr>
          <w:rFonts w:asciiTheme="minorHAnsi" w:hAnsiTheme="minorHAnsi"/>
          <w:b/>
          <w:sz w:val="22"/>
          <w:szCs w:val="22"/>
        </w:rPr>
        <w:t xml:space="preserve"> 2016</w:t>
      </w:r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privind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achiziţiile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publice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si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sz w:val="22"/>
          <w:szCs w:val="22"/>
        </w:rPr>
        <w:t>potrivit</w:t>
      </w:r>
      <w:proofErr w:type="spellEnd"/>
      <w:r w:rsidRPr="00473BA3">
        <w:rPr>
          <w:rFonts w:asciiTheme="minorHAnsi" w:hAnsiTheme="minorHAnsi"/>
          <w:sz w:val="22"/>
          <w:szCs w:val="22"/>
        </w:rPr>
        <w:t xml:space="preserve"> </w:t>
      </w:r>
      <w:r w:rsidRPr="00473BA3">
        <w:rPr>
          <w:rFonts w:asciiTheme="minorHAnsi" w:hAnsiTheme="minorHAnsi"/>
          <w:b/>
          <w:sz w:val="22"/>
          <w:szCs w:val="22"/>
        </w:rPr>
        <w:t>art. 7, al. (5)</w:t>
      </w:r>
      <w:r w:rsidRPr="00473BA3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Autoritatea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contractantă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are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dreptul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de a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achiziţiona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direct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produse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sau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servicii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în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cazul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în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care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valoarea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estimată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achiziţiei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fără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TVA,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este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mai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mică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de </w:t>
      </w:r>
      <w:r w:rsidRPr="00473BA3">
        <w:rPr>
          <w:rFonts w:asciiTheme="minorHAnsi" w:hAnsiTheme="minorHAnsi"/>
          <w:b/>
          <w:i/>
          <w:sz w:val="22"/>
          <w:szCs w:val="22"/>
        </w:rPr>
        <w:t>135.060 lei</w:t>
      </w:r>
      <w:r w:rsidRPr="00473BA3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respectiv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lucrări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în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cazul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în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care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valoarea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estimată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a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achiziţiei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fără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TVA,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este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mai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73BA3">
        <w:rPr>
          <w:rFonts w:asciiTheme="minorHAnsi" w:hAnsiTheme="minorHAnsi"/>
          <w:i/>
          <w:sz w:val="22"/>
          <w:szCs w:val="22"/>
        </w:rPr>
        <w:t>mică</w:t>
      </w:r>
      <w:proofErr w:type="spellEnd"/>
      <w:r w:rsidRPr="00473BA3">
        <w:rPr>
          <w:rFonts w:asciiTheme="minorHAnsi" w:hAnsiTheme="minorHAnsi"/>
          <w:i/>
          <w:sz w:val="22"/>
          <w:szCs w:val="22"/>
        </w:rPr>
        <w:t xml:space="preserve"> de 450.200 lei.”</w:t>
      </w:r>
      <w:r w:rsidRPr="00473BA3">
        <w:rPr>
          <w:rFonts w:asciiTheme="minorHAnsi" w:hAnsiTheme="minorHAnsi"/>
          <w:i/>
          <w:color w:val="C00000"/>
          <w:sz w:val="22"/>
          <w:szCs w:val="22"/>
        </w:rPr>
        <w:t>,</w:t>
      </w:r>
      <w:r w:rsidRPr="00473BA3">
        <w:rPr>
          <w:rFonts w:asciiTheme="minorHAnsi" w:hAnsiTheme="minorHAnsi"/>
          <w:i/>
          <w:sz w:val="22"/>
          <w:szCs w:val="22"/>
        </w:rPr>
        <w:t xml:space="preserve"> </w:t>
      </w:r>
    </w:p>
    <w:p w:rsidR="00473BA3" w:rsidRPr="00802187" w:rsidRDefault="00FA3FBA" w:rsidP="00802187">
      <w:pPr>
        <w:pStyle w:val="DefaultText"/>
        <w:spacing w:after="120"/>
        <w:jc w:val="both"/>
        <w:rPr>
          <w:rFonts w:asciiTheme="minorHAnsi" w:hAnsiTheme="minorHAnsi" w:cs="Arial"/>
          <w:bCs/>
          <w:sz w:val="22"/>
          <w:szCs w:val="22"/>
          <w:lang w:val="ro-RO"/>
        </w:rPr>
      </w:pPr>
      <w:proofErr w:type="gramStart"/>
      <w:r>
        <w:rPr>
          <w:rFonts w:asciiTheme="minorHAnsi" w:hAnsiTheme="minorHAnsi"/>
          <w:sz w:val="22"/>
          <w:szCs w:val="22"/>
        </w:rPr>
        <w:t>se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proceda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cumpărarea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directă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473BA3" w:rsidRPr="00473BA3">
        <w:rPr>
          <w:rFonts w:asciiTheme="minorHAnsi" w:hAnsiTheme="minorHAnsi"/>
          <w:sz w:val="22"/>
          <w:szCs w:val="22"/>
        </w:rPr>
        <w:t>acestor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3BA3" w:rsidRPr="00473BA3">
        <w:rPr>
          <w:rFonts w:asciiTheme="minorHAnsi" w:hAnsiTheme="minorHAnsi"/>
          <w:sz w:val="22"/>
          <w:szCs w:val="22"/>
        </w:rPr>
        <w:t>produse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din </w:t>
      </w:r>
      <w:proofErr w:type="spellStart"/>
      <w:r w:rsidR="00473BA3" w:rsidRPr="00473BA3">
        <w:rPr>
          <w:rFonts w:asciiTheme="minorHAnsi" w:hAnsiTheme="minorHAnsi"/>
          <w:sz w:val="22"/>
          <w:szCs w:val="22"/>
        </w:rPr>
        <w:t>catalogul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SEAP, de la </w:t>
      </w:r>
      <w:proofErr w:type="spellStart"/>
      <w:r w:rsidR="00473BA3" w:rsidRPr="00473BA3">
        <w:rPr>
          <w:rFonts w:asciiTheme="minorHAnsi" w:hAnsiTheme="minorHAnsi"/>
          <w:sz w:val="22"/>
          <w:szCs w:val="22"/>
        </w:rPr>
        <w:t>adresa</w:t>
      </w:r>
      <w:proofErr w:type="spellEnd"/>
      <w:r w:rsidR="00473BA3" w:rsidRPr="00473BA3">
        <w:rPr>
          <w:rFonts w:asciiTheme="minorHAnsi" w:hAnsiTheme="minorHAnsi"/>
          <w:sz w:val="22"/>
          <w:szCs w:val="22"/>
        </w:rPr>
        <w:t xml:space="preserve"> </w:t>
      </w:r>
      <w:hyperlink r:id="rId4" w:history="1">
        <w:r w:rsidR="00473BA3" w:rsidRPr="00473BA3">
          <w:rPr>
            <w:rStyle w:val="Hyperlink"/>
            <w:rFonts w:asciiTheme="minorHAnsi" w:hAnsiTheme="minorHAnsi"/>
            <w:sz w:val="22"/>
            <w:szCs w:val="22"/>
          </w:rPr>
          <w:t>www.e-licitatie.ro</w:t>
        </w:r>
      </w:hyperlink>
      <w:r w:rsidR="00473BA3" w:rsidRPr="00473BA3">
        <w:rPr>
          <w:rFonts w:asciiTheme="minorHAnsi" w:hAnsiTheme="minorHAnsi" w:cs="Arial"/>
          <w:bCs/>
          <w:sz w:val="22"/>
          <w:szCs w:val="22"/>
          <w:lang w:val="ro-RO"/>
        </w:rPr>
        <w:t xml:space="preserve">/ </w:t>
      </w:r>
      <w:r w:rsidR="00473BA3" w:rsidRPr="00473BA3">
        <w:fldChar w:fldCharType="begin"/>
      </w:r>
      <w:r w:rsidR="00473BA3" w:rsidRPr="00473BA3">
        <w:rPr>
          <w:rFonts w:asciiTheme="minorHAnsi" w:hAnsiTheme="minorHAnsi"/>
          <w:sz w:val="22"/>
          <w:szCs w:val="22"/>
        </w:rPr>
        <w:instrText xml:space="preserve"> HYPERLINK "https://sicap-prod.e-licitatie.ro" </w:instrText>
      </w:r>
      <w:r w:rsidR="00473BA3" w:rsidRPr="00473BA3">
        <w:fldChar w:fldCharType="separate"/>
      </w:r>
      <w:r w:rsidR="00473BA3" w:rsidRPr="00473BA3">
        <w:rPr>
          <w:rStyle w:val="Hyperlink"/>
          <w:rFonts w:asciiTheme="minorHAnsi" w:hAnsiTheme="minorHAnsi" w:cs="Arial"/>
          <w:bCs/>
          <w:sz w:val="22"/>
          <w:szCs w:val="22"/>
          <w:lang w:val="ro-RO"/>
        </w:rPr>
        <w:t>https://sicap-prod.e-licitatie.ro</w:t>
      </w:r>
      <w:r w:rsidR="00473BA3" w:rsidRPr="00473BA3">
        <w:rPr>
          <w:rStyle w:val="Hyperlink"/>
          <w:rFonts w:asciiTheme="minorHAnsi" w:hAnsiTheme="minorHAnsi" w:cs="Arial"/>
          <w:bCs/>
          <w:sz w:val="22"/>
          <w:szCs w:val="22"/>
          <w:lang w:val="ro-RO"/>
        </w:rPr>
        <w:fldChar w:fldCharType="end"/>
      </w:r>
      <w:r w:rsidR="00473BA3" w:rsidRPr="00473BA3">
        <w:rPr>
          <w:rFonts w:asciiTheme="minorHAnsi" w:hAnsiTheme="minorHAnsi" w:cs="Arial"/>
          <w:bCs/>
          <w:sz w:val="22"/>
          <w:szCs w:val="22"/>
          <w:lang w:val="ro-RO"/>
        </w:rPr>
        <w:t xml:space="preserve"> </w:t>
      </w:r>
    </w:p>
    <w:p w:rsidR="00473BA3" w:rsidRPr="00473BA3" w:rsidRDefault="00E70641" w:rsidP="00473BA3">
      <w:pPr>
        <w:autoSpaceDE w:val="0"/>
        <w:autoSpaceDN w:val="0"/>
        <w:adjustRightInd w:val="0"/>
        <w:spacing w:after="120"/>
        <w:jc w:val="both"/>
      </w:pPr>
      <w:r>
        <w:rPr>
          <w:b/>
        </w:rPr>
        <w:lastRenderedPageBreak/>
        <w:t>Necesitatea achiziț</w:t>
      </w:r>
      <w:r w:rsidR="00473BA3" w:rsidRPr="00473BA3">
        <w:rPr>
          <w:b/>
        </w:rPr>
        <w:t>iei</w:t>
      </w:r>
      <w:r w:rsidR="00473BA3" w:rsidRPr="00473BA3">
        <w:t xml:space="preserve">: </w:t>
      </w:r>
    </w:p>
    <w:p w:rsidR="00473BA3" w:rsidRPr="00473BA3" w:rsidRDefault="00473BA3" w:rsidP="00473BA3">
      <w:pPr>
        <w:autoSpaceDE w:val="0"/>
        <w:autoSpaceDN w:val="0"/>
        <w:adjustRightInd w:val="0"/>
        <w:spacing w:after="120"/>
        <w:jc w:val="both"/>
      </w:pPr>
      <w:r w:rsidRPr="00473BA3"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73BA3" w:rsidRPr="00473BA3" w:rsidRDefault="00473BA3" w:rsidP="00473BA3">
      <w:pPr>
        <w:autoSpaceDE w:val="0"/>
        <w:autoSpaceDN w:val="0"/>
        <w:adjustRightInd w:val="0"/>
        <w:spacing w:after="120"/>
        <w:jc w:val="both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337"/>
        <w:gridCol w:w="613"/>
        <w:gridCol w:w="1171"/>
        <w:gridCol w:w="1798"/>
        <w:gridCol w:w="1438"/>
        <w:gridCol w:w="1262"/>
      </w:tblGrid>
      <w:tr w:rsidR="00473BA3" w:rsidRPr="00473BA3" w:rsidTr="00E70641">
        <w:trPr>
          <w:trHeight w:val="673"/>
        </w:trPr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 w:rsidRPr="00473BA3">
              <w:rPr>
                <w:rFonts w:asciiTheme="minorHAnsi" w:hAnsiTheme="minorHAnsi"/>
                <w:szCs w:val="22"/>
              </w:rPr>
              <w:br w:type="page"/>
            </w: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Nr</w:t>
            </w:r>
            <w:proofErr w:type="spellEnd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. </w:t>
            </w:r>
            <w:proofErr w:type="spellStart"/>
            <w:proofErr w:type="gram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crt</w:t>
            </w:r>
            <w:proofErr w:type="spellEnd"/>
            <w:proofErr w:type="gramEnd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.</w:t>
            </w:r>
          </w:p>
        </w:tc>
        <w:tc>
          <w:tcPr>
            <w:tcW w:w="1261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Denumirea</w:t>
            </w:r>
            <w:proofErr w:type="spellEnd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</w:t>
            </w: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produselor</w:t>
            </w:r>
            <w:proofErr w:type="spellEnd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/ </w:t>
            </w: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Serviciilor</w:t>
            </w:r>
            <w:proofErr w:type="spellEnd"/>
            <w:r w:rsidR="00E70641">
              <w:rPr>
                <w:rStyle w:val="Emphasis"/>
                <w:rFonts w:asciiTheme="minorHAnsi" w:hAnsiTheme="minorHAnsi"/>
                <w:i w:val="0"/>
                <w:szCs w:val="22"/>
              </w:rPr>
              <w:t>/</w:t>
            </w:r>
          </w:p>
          <w:p w:rsidR="00473BA3" w:rsidRPr="00473BA3" w:rsidRDefault="00E70641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proofErr w:type="gramStart"/>
            <w:r>
              <w:rPr>
                <w:rStyle w:val="Emphasis"/>
                <w:rFonts w:asciiTheme="minorHAnsi" w:hAnsiTheme="minorHAnsi"/>
                <w:i w:val="0"/>
                <w:szCs w:val="22"/>
              </w:rPr>
              <w:t>lucră</w:t>
            </w:r>
            <w:r w:rsidR="00473BA3"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rilor</w:t>
            </w:r>
            <w:proofErr w:type="spellEnd"/>
            <w:proofErr w:type="gramEnd"/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UM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Cantitatea</w:t>
            </w:r>
            <w:proofErr w:type="spellEnd"/>
          </w:p>
        </w:tc>
        <w:tc>
          <w:tcPr>
            <w:tcW w:w="970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Caracteristici</w:t>
            </w:r>
            <w:proofErr w:type="spellEnd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</w:t>
            </w:r>
            <w:proofErr w:type="spellStart"/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minime</w:t>
            </w:r>
            <w:proofErr w:type="spellEnd"/>
          </w:p>
        </w:tc>
        <w:tc>
          <w:tcPr>
            <w:tcW w:w="776" w:type="pct"/>
            <w:shd w:val="clear" w:color="000000" w:fill="FFFFFF"/>
            <w:noWrap/>
            <w:vAlign w:val="center"/>
            <w:hideMark/>
          </w:tcPr>
          <w:p w:rsidR="00473BA3" w:rsidRPr="00473BA3" w:rsidRDefault="00E70641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r>
              <w:rPr>
                <w:rStyle w:val="Emphasis"/>
                <w:rFonts w:asciiTheme="minorHAnsi" w:hAnsiTheme="minorHAnsi"/>
                <w:i w:val="0"/>
                <w:szCs w:val="22"/>
              </w:rPr>
              <w:t>Preț</w:t>
            </w:r>
            <w:r w:rsidR="00473BA3"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ul</w:t>
            </w:r>
            <w:proofErr w:type="spellEnd"/>
            <w:r w:rsidR="00473BA3"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</w:t>
            </w:r>
            <w:proofErr w:type="spellStart"/>
            <w:r w:rsidR="00473BA3"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unitar</w:t>
            </w:r>
            <w:proofErr w:type="spellEnd"/>
            <w:r w:rsidR="00473BA3"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Lei </w:t>
            </w:r>
            <w:proofErr w:type="spellStart"/>
            <w:r>
              <w:rPr>
                <w:rFonts w:asciiTheme="minorHAnsi" w:hAnsiTheme="minorHAnsi"/>
                <w:szCs w:val="22"/>
              </w:rPr>
              <w:t>fără</w:t>
            </w:r>
            <w:proofErr w:type="spellEnd"/>
            <w:r w:rsidR="00473BA3" w:rsidRPr="00473BA3">
              <w:rPr>
                <w:rFonts w:asciiTheme="minorHAnsi" w:hAnsiTheme="minorHAnsi"/>
                <w:szCs w:val="22"/>
              </w:rPr>
              <w:t xml:space="preserve"> TVA</w:t>
            </w:r>
          </w:p>
        </w:tc>
        <w:tc>
          <w:tcPr>
            <w:tcW w:w="681" w:type="pct"/>
            <w:shd w:val="clear" w:color="000000" w:fill="FFFFFF"/>
            <w:vAlign w:val="center"/>
          </w:tcPr>
          <w:p w:rsidR="00473BA3" w:rsidRPr="00473BA3" w:rsidRDefault="00E70641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proofErr w:type="spellStart"/>
            <w:r>
              <w:rPr>
                <w:rStyle w:val="Emphasis"/>
                <w:rFonts w:asciiTheme="minorHAnsi" w:hAnsiTheme="minorHAnsi"/>
                <w:i w:val="0"/>
                <w:szCs w:val="22"/>
              </w:rPr>
              <w:t>Preț</w:t>
            </w:r>
            <w:proofErr w:type="spellEnd"/>
            <w:r w:rsidR="00473BA3"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 xml:space="preserve"> total</w:t>
            </w:r>
          </w:p>
          <w:p w:rsidR="00473BA3" w:rsidRPr="00473BA3" w:rsidRDefault="00E70641" w:rsidP="00534EA1">
            <w:pPr>
              <w:jc w:val="center"/>
              <w:rPr>
                <w:b/>
              </w:rPr>
            </w:pPr>
            <w:r>
              <w:rPr>
                <w:b/>
              </w:rPr>
              <w:t>Lei fără</w:t>
            </w:r>
            <w:r w:rsidR="00473BA3" w:rsidRPr="00473BA3">
              <w:rPr>
                <w:b/>
              </w:rPr>
              <w:t xml:space="preserve"> TVA</w:t>
            </w: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1</w:t>
            </w:r>
          </w:p>
        </w:tc>
        <w:tc>
          <w:tcPr>
            <w:tcW w:w="126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776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  <w:r w:rsidRPr="00473BA3">
              <w:rPr>
                <w:rStyle w:val="Emphasis"/>
                <w:rFonts w:asciiTheme="minorHAnsi" w:hAnsiTheme="minorHAnsi"/>
                <w:i w:val="0"/>
                <w:szCs w:val="22"/>
              </w:rPr>
              <w:t>2</w:t>
            </w: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jc w:val="center"/>
              <w:rPr>
                <w:rStyle w:val="Emphasis"/>
                <w:rFonts w:asciiTheme="minorHAnsi" w:hAnsiTheme="minorHAnsi"/>
                <w:i w:val="0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  <w:tr w:rsidR="00473BA3" w:rsidRPr="00473BA3" w:rsidTr="00E70641">
        <w:trPr>
          <w:trHeight w:val="576"/>
        </w:trPr>
        <w:tc>
          <w:tcPr>
            <w:tcW w:w="349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1261" w:type="pct"/>
            <w:shd w:val="clear" w:color="000000" w:fill="FFFFFF"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331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970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776" w:type="pct"/>
            <w:shd w:val="clear" w:color="000000" w:fill="FFFFFF"/>
            <w:noWrap/>
            <w:vAlign w:val="center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  <w:tc>
          <w:tcPr>
            <w:tcW w:w="681" w:type="pct"/>
            <w:shd w:val="clear" w:color="000000" w:fill="FFFFFF"/>
          </w:tcPr>
          <w:p w:rsidR="00473BA3" w:rsidRPr="00473BA3" w:rsidRDefault="00473BA3" w:rsidP="00534EA1">
            <w:pPr>
              <w:pStyle w:val="Heading1"/>
              <w:rPr>
                <w:rStyle w:val="Emphasis"/>
                <w:rFonts w:asciiTheme="minorHAnsi" w:hAnsiTheme="minorHAnsi"/>
                <w:szCs w:val="22"/>
              </w:rPr>
            </w:pPr>
          </w:p>
        </w:tc>
      </w:tr>
    </w:tbl>
    <w:p w:rsidR="00473BA3" w:rsidRPr="00473BA3" w:rsidRDefault="00473BA3" w:rsidP="00473BA3">
      <w:pPr>
        <w:pStyle w:val="DefaultText"/>
        <w:spacing w:after="120"/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:rsidR="00473BA3" w:rsidRPr="00473BA3" w:rsidRDefault="00473BA3" w:rsidP="00473BA3">
      <w:pPr>
        <w:pStyle w:val="DefaultText"/>
        <w:spacing w:after="120"/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:rsidR="00473BA3" w:rsidRPr="00473BA3" w:rsidRDefault="00E70641" w:rsidP="00473BA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Î</w:t>
      </w:r>
      <w:r w:rsidR="00473BA3" w:rsidRPr="00473BA3">
        <w:rPr>
          <w:rFonts w:eastAsia="Times New Roman" w:cs="Arial"/>
        </w:rPr>
        <w:t xml:space="preserve">ntocmit : </w:t>
      </w:r>
    </w:p>
    <w:p w:rsidR="00473BA3" w:rsidRDefault="00473BA3" w:rsidP="00473BA3">
      <w:pPr>
        <w:spacing w:after="0" w:line="240" w:lineRule="auto"/>
      </w:pPr>
      <w:r w:rsidRPr="00473BA3">
        <w:t>Calitatea, numele și prenumele, semnătura:</w:t>
      </w:r>
    </w:p>
    <w:p w:rsidR="00123A30" w:rsidRDefault="00123A30" w:rsidP="00473BA3">
      <w:pPr>
        <w:spacing w:after="0" w:line="240" w:lineRule="auto"/>
      </w:pPr>
    </w:p>
    <w:p w:rsidR="00123A30" w:rsidRDefault="00123A30" w:rsidP="00473BA3">
      <w:pPr>
        <w:spacing w:after="0" w:line="240" w:lineRule="auto"/>
      </w:pPr>
    </w:p>
    <w:p w:rsidR="00123A30" w:rsidRDefault="00123A30" w:rsidP="00473BA3">
      <w:pPr>
        <w:spacing w:after="0" w:line="240" w:lineRule="auto"/>
      </w:pPr>
      <w:r>
        <w:t>Data:</w:t>
      </w:r>
    </w:p>
    <w:p w:rsidR="00123A30" w:rsidRDefault="00123A30" w:rsidP="00473BA3">
      <w:pPr>
        <w:spacing w:after="0" w:line="240" w:lineRule="auto"/>
      </w:pPr>
    </w:p>
    <w:p w:rsidR="00473BA3" w:rsidRDefault="00473BA3" w:rsidP="004F5E78">
      <w:pPr>
        <w:pStyle w:val="NoSpacing"/>
        <w:rPr>
          <w:b/>
          <w:lang w:val="en-US"/>
        </w:rPr>
      </w:pPr>
    </w:p>
    <w:sectPr w:rsidR="0047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B"/>
    <w:rsid w:val="00123A30"/>
    <w:rsid w:val="00127BFF"/>
    <w:rsid w:val="00145309"/>
    <w:rsid w:val="00153D84"/>
    <w:rsid w:val="001741B2"/>
    <w:rsid w:val="00245639"/>
    <w:rsid w:val="00267A73"/>
    <w:rsid w:val="00371027"/>
    <w:rsid w:val="003744D0"/>
    <w:rsid w:val="003C0BC6"/>
    <w:rsid w:val="00473BA3"/>
    <w:rsid w:val="00496D24"/>
    <w:rsid w:val="004A3012"/>
    <w:rsid w:val="004F5E78"/>
    <w:rsid w:val="00544104"/>
    <w:rsid w:val="00555508"/>
    <w:rsid w:val="005753F6"/>
    <w:rsid w:val="00581196"/>
    <w:rsid w:val="005B1A46"/>
    <w:rsid w:val="006452E8"/>
    <w:rsid w:val="006F7C5B"/>
    <w:rsid w:val="00705A38"/>
    <w:rsid w:val="00766D01"/>
    <w:rsid w:val="00802187"/>
    <w:rsid w:val="00822038"/>
    <w:rsid w:val="00854258"/>
    <w:rsid w:val="008A61A4"/>
    <w:rsid w:val="008D6003"/>
    <w:rsid w:val="009822C7"/>
    <w:rsid w:val="00A87852"/>
    <w:rsid w:val="00AF2221"/>
    <w:rsid w:val="00AF39CA"/>
    <w:rsid w:val="00B70E06"/>
    <w:rsid w:val="00B94713"/>
    <w:rsid w:val="00C070FC"/>
    <w:rsid w:val="00C44953"/>
    <w:rsid w:val="00CD1675"/>
    <w:rsid w:val="00CF2AB6"/>
    <w:rsid w:val="00DC557A"/>
    <w:rsid w:val="00E1603C"/>
    <w:rsid w:val="00E70641"/>
    <w:rsid w:val="00E84E2B"/>
    <w:rsid w:val="00F95426"/>
    <w:rsid w:val="00FA3FBA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8B01E-D9AE-4B03-A1EE-A34A03D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473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4D0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A4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473BA3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customStyle="1" w:styleId="DefaultText">
    <w:name w:val="Default Text"/>
    <w:basedOn w:val="Normal"/>
    <w:rsid w:val="00473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73BA3"/>
    <w:rPr>
      <w:color w:val="0000FF"/>
      <w:u w:val="single"/>
    </w:rPr>
  </w:style>
  <w:style w:type="character" w:styleId="Emphasis">
    <w:name w:val="Emphasis"/>
    <w:qFormat/>
    <w:rsid w:val="00473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licitati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CSPoli</dc:creator>
  <cp:keywords/>
  <dc:description/>
  <cp:lastModifiedBy>CSPoli</cp:lastModifiedBy>
  <cp:revision>11</cp:revision>
  <cp:lastPrinted>2018-01-09T12:30:00Z</cp:lastPrinted>
  <dcterms:created xsi:type="dcterms:W3CDTF">2018-01-19T11:02:00Z</dcterms:created>
  <dcterms:modified xsi:type="dcterms:W3CDTF">2019-01-18T11:04:00Z</dcterms:modified>
</cp:coreProperties>
</file>